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8" w:firstLineChars="11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2142" w:hanging="2142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36"/>
          <w:szCs w:val="24"/>
          <w:lang w:eastAsia="ko-KR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24"/>
          <w:lang w:eastAsia="ko-KR"/>
        </w:rPr>
        <w:t>法学院</w:t>
      </w:r>
      <w:r>
        <w:rPr>
          <w:rFonts w:hint="eastAsia" w:ascii="方正小标宋简体" w:hAnsi="方正小标宋简体" w:eastAsia="方正小标宋简体"/>
          <w:color w:val="000000"/>
          <w:sz w:val="36"/>
          <w:szCs w:val="24"/>
        </w:rPr>
        <w:t>团学组织</w:t>
      </w:r>
      <w:r>
        <w:rPr>
          <w:rFonts w:hint="eastAsia" w:ascii="方正小标宋简体" w:hAnsi="方正小标宋简体" w:eastAsia="方正小标宋简体"/>
          <w:color w:val="000000"/>
          <w:sz w:val="36"/>
          <w:szCs w:val="24"/>
          <w:lang w:eastAsia="ko-KR"/>
        </w:rPr>
        <w:t>干事招</w:t>
      </w:r>
      <w:r>
        <w:rPr>
          <w:rFonts w:hint="eastAsia" w:ascii="方正小标宋简体" w:hAnsi="方正小标宋简体" w:eastAsia="方正小标宋简体"/>
          <w:color w:val="000000"/>
          <w:sz w:val="36"/>
          <w:szCs w:val="24"/>
        </w:rPr>
        <w:t>新</w:t>
      </w:r>
      <w:r>
        <w:rPr>
          <w:rFonts w:hint="eastAsia" w:ascii="方正小标宋简体" w:hAnsi="方正小标宋简体" w:eastAsia="方正小标宋简体"/>
          <w:color w:val="000000"/>
          <w:sz w:val="36"/>
          <w:szCs w:val="24"/>
          <w:lang w:eastAsia="ko-KR"/>
        </w:rPr>
        <w:t>报名表</w:t>
      </w:r>
    </w:p>
    <w:tbl>
      <w:tblPr>
        <w:tblStyle w:val="2"/>
        <w:tblW w:w="8792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725"/>
        <w:gridCol w:w="1762"/>
        <w:gridCol w:w="1760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姓名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Cs/>
                <w:sz w:val="28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性别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Cs/>
                <w:sz w:val="28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政治面貌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年级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竞选系统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一志愿：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竞选部门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二志愿：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是否服从调剂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联系方式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个人简介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1"/>
              </w:rPr>
              <w:t>工作认识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</w:rPr>
        <w:t>注：1.竞选系统填：团委、青传、学社管、学生会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</w:rPr>
        <w:t xml:space="preserve">    2.竞选部门填：具体部门的名称即可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5538"/>
    <w:rsid w:val="57E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2025-10-07T08:45:00Z</dcterms:created>
  <dc:creator>19624</dc:creator>
  <cp:lastModifiedBy>19624</cp:lastModifiedBy>
  <dcterms:modified xsi:type="dcterms:W3CDTF">2025-10-07T08:45:29Z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